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F49FB" w14:textId="77777777" w:rsidR="00ED7121" w:rsidRDefault="00000000">
      <w:pPr>
        <w:pBdr>
          <w:top w:val="nil"/>
          <w:left w:val="nil"/>
          <w:bottom w:val="nil"/>
          <w:right w:val="nil"/>
          <w:between w:val="nil"/>
        </w:pBdr>
      </w:pPr>
      <w:r>
        <w:t xml:space="preserve"> </w:t>
      </w:r>
    </w:p>
    <w:tbl>
      <w:tblPr>
        <w:tblStyle w:val="a"/>
        <w:tblW w:w="1138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8025"/>
      </w:tblGrid>
      <w:tr w:rsidR="00ED7121" w14:paraId="1CC24C79" w14:textId="77777777">
        <w:trPr>
          <w:trHeight w:val="11400"/>
        </w:trPr>
        <w:tc>
          <w:tcPr>
            <w:tcW w:w="3360" w:type="dxa"/>
            <w:shd w:val="clear" w:color="auto" w:fill="FFFFFF"/>
            <w:tcMar>
              <w:top w:w="100" w:type="dxa"/>
              <w:left w:w="100" w:type="dxa"/>
              <w:bottom w:w="100" w:type="dxa"/>
              <w:right w:w="100" w:type="dxa"/>
            </w:tcMar>
          </w:tcPr>
          <w:p w14:paraId="3EF60204" w14:textId="77777777" w:rsidR="00ED7121" w:rsidRDefault="00000000">
            <w:pPr>
              <w:widowControl w:val="0"/>
              <w:pBdr>
                <w:top w:val="nil"/>
                <w:left w:val="nil"/>
                <w:bottom w:val="nil"/>
                <w:right w:val="nil"/>
                <w:between w:val="nil"/>
              </w:pBdr>
              <w:spacing w:line="240" w:lineRule="auto"/>
              <w:jc w:val="center"/>
            </w:pPr>
            <w:r>
              <w:rPr>
                <w:noProof/>
              </w:rPr>
              <w:drawing>
                <wp:inline distT="114300" distB="114300" distL="114300" distR="114300" wp14:anchorId="1031DB7E" wp14:editId="63BE3495">
                  <wp:extent cx="1228725"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8725" cy="1238250"/>
                          </a:xfrm>
                          <a:prstGeom prst="rect">
                            <a:avLst/>
                          </a:prstGeom>
                          <a:ln/>
                        </pic:spPr>
                      </pic:pic>
                    </a:graphicData>
                  </a:graphic>
                </wp:inline>
              </w:drawing>
            </w:r>
          </w:p>
          <w:p w14:paraId="7EB83981" w14:textId="77777777" w:rsidR="00ED7121" w:rsidRDefault="00ED7121">
            <w:pPr>
              <w:pBdr>
                <w:top w:val="nil"/>
                <w:left w:val="nil"/>
                <w:bottom w:val="nil"/>
                <w:right w:val="nil"/>
                <w:between w:val="nil"/>
              </w:pBdr>
              <w:spacing w:line="240" w:lineRule="auto"/>
              <w:rPr>
                <w:b/>
                <w:color w:val="1155CC"/>
                <w:sz w:val="28"/>
                <w:szCs w:val="28"/>
              </w:rPr>
            </w:pPr>
          </w:p>
          <w:p w14:paraId="7C82F2D6" w14:textId="77777777" w:rsidR="00ED7121" w:rsidRDefault="00000000">
            <w:pPr>
              <w:pBdr>
                <w:top w:val="nil"/>
                <w:left w:val="nil"/>
                <w:bottom w:val="nil"/>
                <w:right w:val="nil"/>
                <w:between w:val="nil"/>
              </w:pBdr>
              <w:spacing w:line="240" w:lineRule="auto"/>
              <w:rPr>
                <w:b/>
                <w:sz w:val="28"/>
                <w:szCs w:val="28"/>
                <w:u w:val="single"/>
              </w:rPr>
            </w:pPr>
            <w:r>
              <w:rPr>
                <w:b/>
                <w:sz w:val="28"/>
                <w:szCs w:val="28"/>
                <w:u w:val="single"/>
              </w:rPr>
              <w:t>BBHHS PSO OFFICERS</w:t>
            </w:r>
          </w:p>
          <w:p w14:paraId="46AAE803" w14:textId="77777777" w:rsidR="00ED7121" w:rsidRDefault="00ED7121">
            <w:pPr>
              <w:pBdr>
                <w:top w:val="nil"/>
                <w:left w:val="nil"/>
                <w:bottom w:val="nil"/>
                <w:right w:val="nil"/>
                <w:between w:val="nil"/>
              </w:pBdr>
              <w:spacing w:line="240" w:lineRule="auto"/>
              <w:rPr>
                <w:b/>
                <w:sz w:val="28"/>
                <w:szCs w:val="28"/>
              </w:rPr>
            </w:pPr>
          </w:p>
          <w:p w14:paraId="2593A710"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Co-Presidents</w:t>
            </w:r>
            <w:r>
              <w:rPr>
                <w:rFonts w:ascii="Cambria" w:eastAsia="Cambria" w:hAnsi="Cambria" w:cs="Cambria"/>
                <w:color w:val="3F3F3F"/>
                <w:sz w:val="24"/>
                <w:szCs w:val="24"/>
                <w:highlight w:val="white"/>
              </w:rPr>
              <w:t xml:space="preserve">:  Sue Ryan &amp; Rachelle </w:t>
            </w:r>
            <w:proofErr w:type="spellStart"/>
            <w:r>
              <w:rPr>
                <w:rFonts w:ascii="Cambria" w:eastAsia="Cambria" w:hAnsi="Cambria" w:cs="Cambria"/>
                <w:color w:val="3F3F3F"/>
                <w:sz w:val="24"/>
                <w:szCs w:val="24"/>
                <w:highlight w:val="white"/>
              </w:rPr>
              <w:t>Reusser</w:t>
            </w:r>
            <w:proofErr w:type="spellEnd"/>
          </w:p>
          <w:p w14:paraId="2C7CE0D6"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1st Vice President</w:t>
            </w:r>
            <w:r>
              <w:rPr>
                <w:rFonts w:ascii="Cambria" w:eastAsia="Cambria" w:hAnsi="Cambria" w:cs="Cambria"/>
                <w:color w:val="3F3F3F"/>
                <w:sz w:val="24"/>
                <w:szCs w:val="24"/>
                <w:highlight w:val="white"/>
              </w:rPr>
              <w:t xml:space="preserve">:  Julie </w:t>
            </w:r>
            <w:proofErr w:type="spellStart"/>
            <w:r>
              <w:rPr>
                <w:rFonts w:ascii="Cambria" w:eastAsia="Cambria" w:hAnsi="Cambria" w:cs="Cambria"/>
                <w:color w:val="3F3F3F"/>
                <w:sz w:val="24"/>
                <w:szCs w:val="24"/>
                <w:highlight w:val="white"/>
              </w:rPr>
              <w:t>Guardado</w:t>
            </w:r>
            <w:proofErr w:type="spellEnd"/>
          </w:p>
          <w:p w14:paraId="4DCA4B48"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2nd Vice President:</w:t>
            </w:r>
            <w:r>
              <w:rPr>
                <w:rFonts w:ascii="Cambria" w:eastAsia="Cambria" w:hAnsi="Cambria" w:cs="Cambria"/>
                <w:color w:val="3F3F3F"/>
                <w:sz w:val="24"/>
                <w:szCs w:val="24"/>
                <w:highlight w:val="white"/>
              </w:rPr>
              <w:t xml:space="preserve"> Jenn Hargreaves</w:t>
            </w:r>
          </w:p>
          <w:p w14:paraId="64B6E551"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Honorary Vice President</w:t>
            </w:r>
            <w:r>
              <w:rPr>
                <w:rFonts w:ascii="Cambria" w:eastAsia="Cambria" w:hAnsi="Cambria" w:cs="Cambria"/>
                <w:color w:val="3F3F3F"/>
                <w:sz w:val="24"/>
                <w:szCs w:val="24"/>
                <w:highlight w:val="white"/>
              </w:rPr>
              <w:t>:  Kevin Jakub</w:t>
            </w:r>
          </w:p>
          <w:p w14:paraId="57883E4C"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Treasurer</w:t>
            </w:r>
            <w:r>
              <w:rPr>
                <w:rFonts w:ascii="Cambria" w:eastAsia="Cambria" w:hAnsi="Cambria" w:cs="Cambria"/>
                <w:color w:val="3F3F3F"/>
                <w:sz w:val="24"/>
                <w:szCs w:val="24"/>
                <w:highlight w:val="white"/>
              </w:rPr>
              <w:t xml:space="preserve">:  Alisa </w:t>
            </w:r>
            <w:proofErr w:type="spellStart"/>
            <w:r>
              <w:rPr>
                <w:rFonts w:ascii="Cambria" w:eastAsia="Cambria" w:hAnsi="Cambria" w:cs="Cambria"/>
                <w:color w:val="3F3F3F"/>
                <w:sz w:val="24"/>
                <w:szCs w:val="24"/>
                <w:highlight w:val="white"/>
              </w:rPr>
              <w:t>Vitantonio</w:t>
            </w:r>
            <w:proofErr w:type="spellEnd"/>
          </w:p>
          <w:p w14:paraId="20CADCB4"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3F3F3F"/>
                <w:sz w:val="24"/>
                <w:szCs w:val="24"/>
                <w:highlight w:val="white"/>
              </w:rPr>
            </w:pPr>
            <w:r>
              <w:rPr>
                <w:rFonts w:ascii="Cambria" w:eastAsia="Cambria" w:hAnsi="Cambria" w:cs="Cambria"/>
                <w:b/>
                <w:color w:val="3F3F3F"/>
                <w:sz w:val="24"/>
                <w:szCs w:val="24"/>
                <w:highlight w:val="white"/>
              </w:rPr>
              <w:t>Secretary</w:t>
            </w:r>
            <w:r>
              <w:rPr>
                <w:rFonts w:ascii="Cambria" w:eastAsia="Cambria" w:hAnsi="Cambria" w:cs="Cambria"/>
                <w:color w:val="3F3F3F"/>
                <w:sz w:val="24"/>
                <w:szCs w:val="24"/>
                <w:highlight w:val="white"/>
              </w:rPr>
              <w:t xml:space="preserve">:  </w:t>
            </w:r>
            <w:hyperlink r:id="rId6">
              <w:r>
                <w:rPr>
                  <w:color w:val="0000EE"/>
                  <w:u w:val="single"/>
                </w:rPr>
                <w:t>Paula Huffman</w:t>
              </w:r>
            </w:hyperlink>
          </w:p>
          <w:p w14:paraId="218198DE" w14:textId="77777777" w:rsidR="00ED7121" w:rsidRDefault="00000000">
            <w:pPr>
              <w:widowControl w:val="0"/>
              <w:pBdr>
                <w:top w:val="nil"/>
                <w:left w:val="nil"/>
                <w:bottom w:val="nil"/>
                <w:right w:val="nil"/>
                <w:between w:val="nil"/>
              </w:pBdr>
              <w:spacing w:line="240" w:lineRule="auto"/>
              <w:rPr>
                <w:rFonts w:ascii="Cambria" w:eastAsia="Cambria" w:hAnsi="Cambria" w:cs="Cambria"/>
                <w:color w:val="1155CC"/>
                <w:sz w:val="24"/>
                <w:szCs w:val="24"/>
              </w:rPr>
            </w:pPr>
            <w:r>
              <w:rPr>
                <w:rFonts w:ascii="Cambria" w:eastAsia="Cambria" w:hAnsi="Cambria" w:cs="Cambria"/>
                <w:b/>
                <w:color w:val="3F3F3F"/>
                <w:sz w:val="24"/>
                <w:szCs w:val="24"/>
                <w:highlight w:val="white"/>
              </w:rPr>
              <w:t>Council Delegates</w:t>
            </w:r>
            <w:r>
              <w:rPr>
                <w:rFonts w:ascii="Cambria" w:eastAsia="Cambria" w:hAnsi="Cambria" w:cs="Cambria"/>
                <w:color w:val="3F3F3F"/>
                <w:sz w:val="24"/>
                <w:szCs w:val="24"/>
                <w:highlight w:val="white"/>
              </w:rPr>
              <w:t>:  Linda Crouch &amp; Ronda Strmac</w:t>
            </w:r>
          </w:p>
        </w:tc>
        <w:tc>
          <w:tcPr>
            <w:tcW w:w="8025" w:type="dxa"/>
            <w:shd w:val="clear" w:color="auto" w:fill="auto"/>
            <w:tcMar>
              <w:top w:w="100" w:type="dxa"/>
              <w:left w:w="100" w:type="dxa"/>
              <w:bottom w:w="100" w:type="dxa"/>
              <w:right w:w="100" w:type="dxa"/>
            </w:tcMar>
          </w:tcPr>
          <w:p w14:paraId="03D24E53" w14:textId="77777777" w:rsidR="00ED7121" w:rsidRDefault="00000000">
            <w:pPr>
              <w:widowControl w:val="0"/>
              <w:pBdr>
                <w:top w:val="nil"/>
                <w:left w:val="nil"/>
                <w:bottom w:val="nil"/>
                <w:right w:val="nil"/>
                <w:between w:val="nil"/>
              </w:pBdr>
              <w:spacing w:line="240" w:lineRule="auto"/>
              <w:jc w:val="center"/>
              <w:rPr>
                <w:rFonts w:ascii="Playfair Display" w:eastAsia="Playfair Display" w:hAnsi="Playfair Display" w:cs="Playfair Display"/>
                <w:color w:val="FF0000"/>
                <w:sz w:val="36"/>
                <w:szCs w:val="36"/>
              </w:rPr>
            </w:pPr>
            <w:r>
              <w:rPr>
                <w:color w:val="FF0000"/>
              </w:rPr>
              <w:t xml:space="preserve"> </w:t>
            </w:r>
            <w:r>
              <w:rPr>
                <w:rFonts w:ascii="Playfair Display" w:eastAsia="Playfair Display" w:hAnsi="Playfair Display" w:cs="Playfair Display"/>
                <w:color w:val="FF0000"/>
                <w:sz w:val="60"/>
                <w:szCs w:val="60"/>
              </w:rPr>
              <w:t xml:space="preserve">Brecksville Broadview Heights High School </w:t>
            </w:r>
          </w:p>
          <w:p w14:paraId="3613792E" w14:textId="77777777" w:rsidR="00ED7121" w:rsidRDefault="00000000">
            <w:pPr>
              <w:pBdr>
                <w:top w:val="nil"/>
                <w:left w:val="nil"/>
                <w:bottom w:val="nil"/>
                <w:right w:val="nil"/>
                <w:between w:val="nil"/>
              </w:pBdr>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color w:val="FF0000"/>
                <w:sz w:val="36"/>
                <w:szCs w:val="36"/>
              </w:rPr>
              <w:t xml:space="preserve"> PSO Council Report </w:t>
            </w:r>
          </w:p>
          <w:p w14:paraId="241CA7F0" w14:textId="77777777" w:rsidR="00ED7121" w:rsidRDefault="00000000">
            <w:pPr>
              <w:pBdr>
                <w:top w:val="nil"/>
                <w:left w:val="nil"/>
                <w:bottom w:val="nil"/>
                <w:right w:val="nil"/>
                <w:between w:val="nil"/>
              </w:pBdr>
              <w:jc w:val="center"/>
              <w:rPr>
                <w:rFonts w:ascii="Cambria" w:eastAsia="Cambria" w:hAnsi="Cambria" w:cs="Cambria"/>
                <w:sz w:val="24"/>
                <w:szCs w:val="24"/>
              </w:rPr>
            </w:pPr>
            <w:r>
              <w:rPr>
                <w:rFonts w:ascii="Playfair Display" w:eastAsia="Playfair Display" w:hAnsi="Playfair Display" w:cs="Playfair Display"/>
                <w:color w:val="FF0000"/>
                <w:sz w:val="36"/>
                <w:szCs w:val="36"/>
              </w:rPr>
              <w:t>11/10/22</w:t>
            </w:r>
          </w:p>
          <w:p w14:paraId="7A636DF0" w14:textId="77777777" w:rsidR="00ED7121" w:rsidRDefault="00ED7121">
            <w:pPr>
              <w:pBdr>
                <w:top w:val="nil"/>
                <w:left w:val="nil"/>
                <w:bottom w:val="nil"/>
                <w:right w:val="nil"/>
                <w:between w:val="nil"/>
              </w:pBdr>
              <w:spacing w:line="240" w:lineRule="auto"/>
              <w:rPr>
                <w:rFonts w:ascii="Cambria" w:eastAsia="Cambria" w:hAnsi="Cambria" w:cs="Cambria"/>
                <w:sz w:val="26"/>
                <w:szCs w:val="26"/>
              </w:rPr>
            </w:pPr>
          </w:p>
          <w:p w14:paraId="537D8287"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Parent Teacher Conferences TONIGHT</w:t>
            </w:r>
          </w:p>
          <w:p w14:paraId="11055614"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Very Healthy sign-ups for the evening</w:t>
            </w:r>
          </w:p>
          <w:p w14:paraId="14C3F95C"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The BBHHS staff greatly appreciates the advanced notice of attendees so they can best prepare meaningful conversations about work</w:t>
            </w:r>
          </w:p>
          <w:p w14:paraId="3D420BD3"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The format also allows for greater privacy for families to discuss concerns without other community members standing close by</w:t>
            </w:r>
          </w:p>
          <w:p w14:paraId="29CC697B"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Staff Professional Learning Focus</w:t>
            </w:r>
          </w:p>
          <w:p w14:paraId="21F766A2"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Staff has been engaged in Universal Design for Learning and Curriculum Mapping</w:t>
            </w:r>
          </w:p>
          <w:p w14:paraId="2B290B40"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Tested areas have been meeting in half-day sessions to review the academic content standards and assess what the standard asks </w:t>
            </w:r>
          </w:p>
          <w:p w14:paraId="60A16B24"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hyperlink r:id="rId7">
              <w:r>
                <w:rPr>
                  <w:rFonts w:ascii="Cambria" w:eastAsia="Cambria" w:hAnsi="Cambria" w:cs="Cambria"/>
                  <w:color w:val="1155CC"/>
                  <w:sz w:val="26"/>
                  <w:szCs w:val="26"/>
                  <w:u w:val="single"/>
                </w:rPr>
                <w:t>School Profile is Complete and will be shared in the HS News and Notes next week</w:t>
              </w:r>
            </w:hyperlink>
          </w:p>
          <w:p w14:paraId="2B983C90"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Purple Star Designation</w:t>
            </w:r>
          </w:p>
          <w:p w14:paraId="0A583D27"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We are in the process of preparing our application for the Purple Star Designation</w:t>
            </w:r>
          </w:p>
          <w:p w14:paraId="762EB6AA"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Purple Star is a recognition given to schools that support military families and the armed forces</w:t>
            </w:r>
          </w:p>
          <w:p w14:paraId="79228C1E"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We hope to earn this designation for BBHHS this school year!</w:t>
            </w:r>
          </w:p>
          <w:p w14:paraId="3D665E8C"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New Parking Lot and Spaces</w:t>
            </w:r>
          </w:p>
          <w:p w14:paraId="1B46003F"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We are currently sold out of spaces for all lots </w:t>
            </w:r>
          </w:p>
          <w:p w14:paraId="67842D21"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Video Wall Being Ordered</w:t>
            </w:r>
          </w:p>
          <w:p w14:paraId="54C42653"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Myles </w:t>
            </w:r>
            <w:proofErr w:type="spellStart"/>
            <w:r>
              <w:rPr>
                <w:rFonts w:ascii="Cambria" w:eastAsia="Cambria" w:hAnsi="Cambria" w:cs="Cambria"/>
                <w:sz w:val="26"/>
                <w:szCs w:val="26"/>
              </w:rPr>
              <w:t>Rapkian</w:t>
            </w:r>
            <w:proofErr w:type="spellEnd"/>
            <w:r>
              <w:rPr>
                <w:rFonts w:ascii="Cambria" w:eastAsia="Cambria" w:hAnsi="Cambria" w:cs="Cambria"/>
                <w:sz w:val="26"/>
                <w:szCs w:val="26"/>
              </w:rPr>
              <w:t xml:space="preserve"> is on the job!</w:t>
            </w:r>
          </w:p>
          <w:p w14:paraId="03FF281B"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Myles was at BBHHS twice in the last two weeks to measure and assess the best options for installation </w:t>
            </w:r>
          </w:p>
          <w:p w14:paraId="6EB24123"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He has requested multiple quotes and bids from his vendors </w:t>
            </w:r>
          </w:p>
          <w:p w14:paraId="4779D7CC"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Myles anticipates the order and installation to be completed by the end of December, barring no hiccups </w:t>
            </w:r>
          </w:p>
          <w:p w14:paraId="28587F28"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Student Achievement </w:t>
            </w:r>
          </w:p>
          <w:p w14:paraId="6612F766"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lastRenderedPageBreak/>
              <w:t>NHS notification will take place next week for those being inducted.</w:t>
            </w:r>
          </w:p>
          <w:p w14:paraId="00A9E40B" w14:textId="77777777" w:rsidR="00ED7121" w:rsidRDefault="00000000">
            <w:pPr>
              <w:numPr>
                <w:ilvl w:val="2"/>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 xml:space="preserve">Students who did not gain acceptance will meet with Mr. Jakub directly to review their applications and reasoning for rejection </w:t>
            </w:r>
          </w:p>
          <w:p w14:paraId="109E2143"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National Art Honor Society held inductions were held last week</w:t>
            </w:r>
          </w:p>
          <w:p w14:paraId="1D6EC1B6"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Quill and Scroll will be inducted 11/16</w:t>
            </w:r>
          </w:p>
          <w:p w14:paraId="3D0A3534" w14:textId="77777777" w:rsidR="00ED7121" w:rsidRDefault="00000000">
            <w:pPr>
              <w:numPr>
                <w:ilvl w:val="1"/>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Jacob Yee earned the Rank of Eagle Scout</w:t>
            </w:r>
          </w:p>
          <w:p w14:paraId="4BA7D210" w14:textId="77777777" w:rsidR="00ED7121" w:rsidRDefault="00000000">
            <w:pPr>
              <w:numPr>
                <w:ilvl w:val="0"/>
                <w:numId w:val="1"/>
              </w:numPr>
              <w:pBdr>
                <w:top w:val="nil"/>
                <w:left w:val="nil"/>
                <w:bottom w:val="nil"/>
                <w:right w:val="nil"/>
                <w:between w:val="nil"/>
              </w:pBdr>
              <w:spacing w:line="240" w:lineRule="auto"/>
              <w:rPr>
                <w:rFonts w:ascii="Cambria" w:eastAsia="Cambria" w:hAnsi="Cambria" w:cs="Cambria"/>
                <w:sz w:val="26"/>
                <w:szCs w:val="26"/>
              </w:rPr>
            </w:pPr>
            <w:r>
              <w:rPr>
                <w:rFonts w:ascii="Cambria" w:eastAsia="Cambria" w:hAnsi="Cambria" w:cs="Cambria"/>
                <w:sz w:val="26"/>
                <w:szCs w:val="26"/>
              </w:rPr>
              <w:t>Important Dates</w:t>
            </w:r>
          </w:p>
          <w:p w14:paraId="00327A98" w14:textId="77777777" w:rsidR="00ED7121"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11/10 Fall Play</w:t>
            </w:r>
          </w:p>
          <w:p w14:paraId="2B95D756" w14:textId="77777777" w:rsidR="00ED7121"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11/10 Parent Conferences</w:t>
            </w:r>
          </w:p>
          <w:p w14:paraId="2E72C7F9" w14:textId="77777777" w:rsidR="00ED7121"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11/11 Fall Play</w:t>
            </w:r>
          </w:p>
          <w:p w14:paraId="046E797F" w14:textId="77777777" w:rsidR="00ED7121"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11/12 Fall Play</w:t>
            </w:r>
          </w:p>
          <w:p w14:paraId="1D37AF0B" w14:textId="77777777" w:rsidR="00ED7121" w:rsidRDefault="00000000">
            <w:pPr>
              <w:shd w:val="clear" w:color="auto" w:fill="FFFFFF"/>
              <w:spacing w:line="240" w:lineRule="auto"/>
              <w:ind w:firstLine="720"/>
              <w:rPr>
                <w:rFonts w:ascii="Cambria" w:eastAsia="Cambria" w:hAnsi="Cambria" w:cs="Cambria"/>
                <w:sz w:val="24"/>
                <w:szCs w:val="24"/>
              </w:rPr>
            </w:pPr>
            <w:r>
              <w:rPr>
                <w:rFonts w:ascii="Cambria" w:eastAsia="Cambria" w:hAnsi="Cambria" w:cs="Cambria"/>
                <w:sz w:val="24"/>
                <w:szCs w:val="24"/>
              </w:rPr>
              <w:t>11/13 Fall Play</w:t>
            </w:r>
          </w:p>
          <w:p w14:paraId="7C42EB6B"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11/14 Winter Sports Team Picture Day</w:t>
            </w:r>
          </w:p>
          <w:p w14:paraId="2E4E7171"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11/16 Quill and Scroll Inductions</w:t>
            </w:r>
          </w:p>
          <w:p w14:paraId="1262C269"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11/17 Next Level Prep ACT/SAT Session</w:t>
            </w:r>
          </w:p>
          <w:p w14:paraId="71C8FF1F"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11/18 BBHHS Talent Show Presented by Drama Club (tentative)</w:t>
            </w:r>
          </w:p>
          <w:p w14:paraId="46F04551"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11/18 BBHHS Robotics Tournament Day 1</w:t>
            </w:r>
          </w:p>
          <w:p w14:paraId="0AA0146A"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11/19 BBHHS Robotics Tournament Day 2</w:t>
            </w:r>
          </w:p>
          <w:p w14:paraId="3A3BCDC5"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11/23 No School Thanksgiving Break</w:t>
            </w:r>
          </w:p>
          <w:p w14:paraId="2351DF4D" w14:textId="77777777" w:rsidR="00ED7121" w:rsidRDefault="00000000">
            <w:pPr>
              <w:shd w:val="clear" w:color="auto" w:fill="FFFFFF"/>
              <w:spacing w:line="240" w:lineRule="auto"/>
              <w:ind w:left="720"/>
              <w:rPr>
                <w:rFonts w:ascii="Cambria" w:eastAsia="Cambria" w:hAnsi="Cambria" w:cs="Cambria"/>
                <w:sz w:val="24"/>
                <w:szCs w:val="24"/>
              </w:rPr>
            </w:pPr>
            <w:r>
              <w:rPr>
                <w:rFonts w:ascii="Cambria" w:eastAsia="Cambria" w:hAnsi="Cambria" w:cs="Cambria"/>
                <w:sz w:val="24"/>
                <w:szCs w:val="24"/>
              </w:rPr>
              <w:t>11/27 Brecksville Holiday and Tree Lighting</w:t>
            </w:r>
          </w:p>
          <w:p w14:paraId="16F0538F" w14:textId="77777777" w:rsidR="00ED7121" w:rsidRDefault="00ED7121">
            <w:pPr>
              <w:shd w:val="clear" w:color="auto" w:fill="FFFFFF"/>
              <w:spacing w:line="240" w:lineRule="auto"/>
              <w:ind w:left="720"/>
              <w:rPr>
                <w:rFonts w:ascii="Cambria" w:eastAsia="Cambria" w:hAnsi="Cambria" w:cs="Cambria"/>
                <w:sz w:val="24"/>
                <w:szCs w:val="24"/>
              </w:rPr>
            </w:pPr>
          </w:p>
        </w:tc>
      </w:tr>
      <w:tr w:rsidR="00ED7121" w14:paraId="391D0D3F" w14:textId="77777777">
        <w:trPr>
          <w:trHeight w:val="11400"/>
        </w:trPr>
        <w:tc>
          <w:tcPr>
            <w:tcW w:w="3360" w:type="dxa"/>
            <w:shd w:val="clear" w:color="auto" w:fill="FFFFFF"/>
            <w:tcMar>
              <w:top w:w="100" w:type="dxa"/>
              <w:left w:w="100" w:type="dxa"/>
              <w:bottom w:w="100" w:type="dxa"/>
              <w:right w:w="100" w:type="dxa"/>
            </w:tcMar>
          </w:tcPr>
          <w:p w14:paraId="64FC8849" w14:textId="77777777" w:rsidR="00ED7121" w:rsidRDefault="00ED7121">
            <w:pPr>
              <w:widowControl w:val="0"/>
              <w:pBdr>
                <w:top w:val="nil"/>
                <w:left w:val="nil"/>
                <w:bottom w:val="nil"/>
                <w:right w:val="nil"/>
                <w:between w:val="nil"/>
              </w:pBdr>
              <w:spacing w:line="240" w:lineRule="auto"/>
              <w:jc w:val="center"/>
            </w:pPr>
          </w:p>
        </w:tc>
        <w:tc>
          <w:tcPr>
            <w:tcW w:w="8025" w:type="dxa"/>
            <w:shd w:val="clear" w:color="auto" w:fill="auto"/>
            <w:tcMar>
              <w:top w:w="100" w:type="dxa"/>
              <w:left w:w="100" w:type="dxa"/>
              <w:bottom w:w="100" w:type="dxa"/>
              <w:right w:w="100" w:type="dxa"/>
            </w:tcMar>
          </w:tcPr>
          <w:p w14:paraId="4705398D" w14:textId="77777777" w:rsidR="00ED7121" w:rsidRDefault="00000000">
            <w:pPr>
              <w:widowControl w:val="0"/>
              <w:pBdr>
                <w:top w:val="nil"/>
                <w:left w:val="nil"/>
                <w:bottom w:val="nil"/>
                <w:right w:val="nil"/>
                <w:between w:val="nil"/>
              </w:pBdr>
              <w:spacing w:line="240" w:lineRule="auto"/>
              <w:jc w:val="center"/>
              <w:rPr>
                <w:b/>
              </w:rPr>
            </w:pPr>
            <w:r>
              <w:rPr>
                <w:b/>
              </w:rPr>
              <w:t xml:space="preserve">PSO 11/10, 8:30am </w:t>
            </w:r>
          </w:p>
          <w:p w14:paraId="2E7DB8AE" w14:textId="77777777" w:rsidR="00ED7121" w:rsidRDefault="00ED7121">
            <w:pPr>
              <w:widowControl w:val="0"/>
              <w:pBdr>
                <w:top w:val="nil"/>
                <w:left w:val="nil"/>
                <w:bottom w:val="nil"/>
                <w:right w:val="nil"/>
                <w:between w:val="nil"/>
              </w:pBdr>
              <w:spacing w:line="240" w:lineRule="auto"/>
              <w:jc w:val="center"/>
            </w:pPr>
          </w:p>
          <w:p w14:paraId="2822B89D" w14:textId="77777777" w:rsidR="00ED7121" w:rsidRDefault="00000000">
            <w:pPr>
              <w:widowControl w:val="0"/>
              <w:pBdr>
                <w:top w:val="nil"/>
                <w:left w:val="nil"/>
                <w:bottom w:val="nil"/>
                <w:right w:val="nil"/>
                <w:between w:val="nil"/>
              </w:pBdr>
              <w:spacing w:line="240" w:lineRule="auto"/>
              <w:jc w:val="center"/>
            </w:pPr>
            <w:r>
              <w:rPr>
                <w:u w:val="single"/>
              </w:rPr>
              <w:t>In Attendance</w:t>
            </w:r>
            <w:r>
              <w:t>:</w:t>
            </w:r>
          </w:p>
          <w:p w14:paraId="57112ADD" w14:textId="77777777" w:rsidR="00ED7121" w:rsidRDefault="00000000">
            <w:pPr>
              <w:widowControl w:val="0"/>
              <w:pBdr>
                <w:top w:val="nil"/>
                <w:left w:val="nil"/>
                <w:bottom w:val="nil"/>
                <w:right w:val="nil"/>
                <w:between w:val="nil"/>
              </w:pBdr>
              <w:spacing w:line="240" w:lineRule="auto"/>
              <w:jc w:val="center"/>
            </w:pPr>
            <w:r>
              <w:t>Sue Ryan</w:t>
            </w:r>
          </w:p>
          <w:p w14:paraId="48A6333B" w14:textId="77777777" w:rsidR="00ED7121" w:rsidRDefault="00000000">
            <w:pPr>
              <w:widowControl w:val="0"/>
              <w:pBdr>
                <w:top w:val="nil"/>
                <w:left w:val="nil"/>
                <w:bottom w:val="nil"/>
                <w:right w:val="nil"/>
                <w:between w:val="nil"/>
              </w:pBdr>
              <w:spacing w:line="240" w:lineRule="auto"/>
              <w:jc w:val="center"/>
            </w:pPr>
            <w:r>
              <w:t xml:space="preserve">Rachelle </w:t>
            </w:r>
            <w:proofErr w:type="spellStart"/>
            <w:r>
              <w:t>Reusser</w:t>
            </w:r>
            <w:proofErr w:type="spellEnd"/>
          </w:p>
          <w:p w14:paraId="2B083B32" w14:textId="77777777" w:rsidR="00ED7121" w:rsidRDefault="00000000">
            <w:pPr>
              <w:widowControl w:val="0"/>
              <w:pBdr>
                <w:top w:val="nil"/>
                <w:left w:val="nil"/>
                <w:bottom w:val="nil"/>
                <w:right w:val="nil"/>
                <w:between w:val="nil"/>
              </w:pBdr>
              <w:spacing w:line="240" w:lineRule="auto"/>
              <w:jc w:val="center"/>
            </w:pPr>
            <w:r>
              <w:t xml:space="preserve">Alisa </w:t>
            </w:r>
            <w:proofErr w:type="spellStart"/>
            <w:r>
              <w:t>Vitantonio</w:t>
            </w:r>
            <w:proofErr w:type="spellEnd"/>
          </w:p>
          <w:p w14:paraId="75D3C20E" w14:textId="77777777" w:rsidR="00ED7121" w:rsidRDefault="00000000">
            <w:pPr>
              <w:widowControl w:val="0"/>
              <w:pBdr>
                <w:top w:val="nil"/>
                <w:left w:val="nil"/>
                <w:bottom w:val="nil"/>
                <w:right w:val="nil"/>
                <w:between w:val="nil"/>
              </w:pBdr>
              <w:spacing w:line="240" w:lineRule="auto"/>
              <w:jc w:val="center"/>
            </w:pPr>
            <w:r>
              <w:t>Ronda Strmac</w:t>
            </w:r>
          </w:p>
          <w:p w14:paraId="57C88B92" w14:textId="77777777" w:rsidR="00ED7121" w:rsidRDefault="00000000">
            <w:pPr>
              <w:widowControl w:val="0"/>
              <w:pBdr>
                <w:top w:val="nil"/>
                <w:left w:val="nil"/>
                <w:bottom w:val="nil"/>
                <w:right w:val="nil"/>
                <w:between w:val="nil"/>
              </w:pBdr>
              <w:spacing w:line="240" w:lineRule="auto"/>
              <w:jc w:val="center"/>
            </w:pPr>
            <w:r>
              <w:t>Jennifer Stephen</w:t>
            </w:r>
          </w:p>
          <w:p w14:paraId="439F3CE0" w14:textId="77777777" w:rsidR="00ED7121" w:rsidRDefault="00000000">
            <w:pPr>
              <w:widowControl w:val="0"/>
              <w:pBdr>
                <w:top w:val="nil"/>
                <w:left w:val="nil"/>
                <w:bottom w:val="nil"/>
                <w:right w:val="nil"/>
                <w:between w:val="nil"/>
              </w:pBdr>
              <w:spacing w:line="240" w:lineRule="auto"/>
              <w:jc w:val="center"/>
            </w:pPr>
            <w:r>
              <w:t>Linda Crouch</w:t>
            </w:r>
          </w:p>
          <w:p w14:paraId="4EEF393D" w14:textId="77777777" w:rsidR="00ED7121" w:rsidRDefault="00000000">
            <w:pPr>
              <w:widowControl w:val="0"/>
              <w:pBdr>
                <w:top w:val="nil"/>
                <w:left w:val="nil"/>
                <w:bottom w:val="nil"/>
                <w:right w:val="nil"/>
                <w:between w:val="nil"/>
              </w:pBdr>
              <w:spacing w:line="240" w:lineRule="auto"/>
              <w:jc w:val="center"/>
            </w:pPr>
            <w:r>
              <w:t xml:space="preserve">Denise </w:t>
            </w:r>
            <w:proofErr w:type="spellStart"/>
            <w:r>
              <w:t>Gawlik</w:t>
            </w:r>
            <w:proofErr w:type="spellEnd"/>
          </w:p>
          <w:p w14:paraId="4A73A729" w14:textId="77777777" w:rsidR="00ED7121" w:rsidRDefault="00000000">
            <w:pPr>
              <w:widowControl w:val="0"/>
              <w:pBdr>
                <w:top w:val="nil"/>
                <w:left w:val="nil"/>
                <w:bottom w:val="nil"/>
                <w:right w:val="nil"/>
                <w:between w:val="nil"/>
              </w:pBdr>
              <w:spacing w:line="240" w:lineRule="auto"/>
              <w:jc w:val="center"/>
            </w:pPr>
            <w:r>
              <w:t>Paula Huffman</w:t>
            </w:r>
          </w:p>
          <w:p w14:paraId="51E0AD1B" w14:textId="77777777" w:rsidR="00ED7121" w:rsidRDefault="00000000">
            <w:pPr>
              <w:widowControl w:val="0"/>
              <w:pBdr>
                <w:top w:val="nil"/>
                <w:left w:val="nil"/>
                <w:bottom w:val="nil"/>
                <w:right w:val="nil"/>
                <w:between w:val="nil"/>
              </w:pBdr>
              <w:spacing w:line="240" w:lineRule="auto"/>
              <w:jc w:val="center"/>
            </w:pPr>
            <w:r>
              <w:rPr>
                <w:u w:val="single"/>
              </w:rPr>
              <w:t>Attendance via Zoom</w:t>
            </w:r>
            <w:r>
              <w:t>:</w:t>
            </w:r>
          </w:p>
          <w:p w14:paraId="335DBD26" w14:textId="77777777" w:rsidR="00ED7121" w:rsidRDefault="00000000">
            <w:pPr>
              <w:widowControl w:val="0"/>
              <w:pBdr>
                <w:top w:val="nil"/>
                <w:left w:val="nil"/>
                <w:bottom w:val="nil"/>
                <w:right w:val="nil"/>
                <w:between w:val="nil"/>
              </w:pBdr>
              <w:spacing w:line="240" w:lineRule="auto"/>
              <w:jc w:val="center"/>
            </w:pPr>
            <w:r>
              <w:t>Jen Harrison</w:t>
            </w:r>
          </w:p>
          <w:p w14:paraId="2E2E3A91" w14:textId="77777777" w:rsidR="00ED7121" w:rsidRDefault="00000000">
            <w:pPr>
              <w:widowControl w:val="0"/>
              <w:pBdr>
                <w:top w:val="nil"/>
                <w:left w:val="nil"/>
                <w:bottom w:val="nil"/>
                <w:right w:val="nil"/>
                <w:between w:val="nil"/>
              </w:pBdr>
              <w:spacing w:line="240" w:lineRule="auto"/>
              <w:jc w:val="center"/>
            </w:pPr>
            <w:r>
              <w:t>Janelle Henning</w:t>
            </w:r>
          </w:p>
          <w:p w14:paraId="3E898566" w14:textId="77777777" w:rsidR="00ED7121" w:rsidRDefault="00000000">
            <w:pPr>
              <w:widowControl w:val="0"/>
              <w:pBdr>
                <w:top w:val="nil"/>
                <w:left w:val="nil"/>
                <w:bottom w:val="nil"/>
                <w:right w:val="nil"/>
                <w:between w:val="nil"/>
              </w:pBdr>
              <w:spacing w:line="240" w:lineRule="auto"/>
              <w:jc w:val="center"/>
            </w:pPr>
            <w:r>
              <w:t xml:space="preserve">Ann </w:t>
            </w:r>
            <w:proofErr w:type="spellStart"/>
            <w:r>
              <w:t>Koepke</w:t>
            </w:r>
            <w:proofErr w:type="spellEnd"/>
          </w:p>
          <w:p w14:paraId="3CCF60CA" w14:textId="77777777" w:rsidR="00ED7121" w:rsidRDefault="00000000">
            <w:pPr>
              <w:widowControl w:val="0"/>
              <w:pBdr>
                <w:top w:val="nil"/>
                <w:left w:val="nil"/>
                <w:bottom w:val="nil"/>
                <w:right w:val="nil"/>
                <w:between w:val="nil"/>
              </w:pBdr>
              <w:spacing w:line="240" w:lineRule="auto"/>
              <w:jc w:val="center"/>
            </w:pPr>
            <w:r>
              <w:t xml:space="preserve">Kim </w:t>
            </w:r>
            <w:proofErr w:type="spellStart"/>
            <w:r>
              <w:t>Policarpo</w:t>
            </w:r>
            <w:proofErr w:type="spellEnd"/>
          </w:p>
          <w:p w14:paraId="7AC0EAD7" w14:textId="77777777" w:rsidR="00ED7121" w:rsidRDefault="00000000">
            <w:pPr>
              <w:widowControl w:val="0"/>
              <w:pBdr>
                <w:top w:val="nil"/>
                <w:left w:val="nil"/>
                <w:bottom w:val="nil"/>
                <w:right w:val="nil"/>
                <w:between w:val="nil"/>
              </w:pBdr>
              <w:spacing w:line="240" w:lineRule="auto"/>
              <w:jc w:val="center"/>
            </w:pPr>
            <w:r>
              <w:t>+1 more, not recorded</w:t>
            </w:r>
          </w:p>
          <w:p w14:paraId="55FE228E" w14:textId="77777777" w:rsidR="00ED7121" w:rsidRDefault="00ED7121">
            <w:pPr>
              <w:widowControl w:val="0"/>
              <w:pBdr>
                <w:top w:val="nil"/>
                <w:left w:val="nil"/>
                <w:bottom w:val="nil"/>
                <w:right w:val="nil"/>
                <w:between w:val="nil"/>
              </w:pBdr>
              <w:spacing w:line="240" w:lineRule="auto"/>
              <w:jc w:val="center"/>
            </w:pPr>
          </w:p>
          <w:p w14:paraId="11808385" w14:textId="77777777" w:rsidR="00ED7121" w:rsidRDefault="00ED7121">
            <w:pPr>
              <w:widowControl w:val="0"/>
              <w:pBdr>
                <w:top w:val="nil"/>
                <w:left w:val="nil"/>
                <w:bottom w:val="nil"/>
                <w:right w:val="nil"/>
                <w:between w:val="nil"/>
              </w:pBdr>
              <w:spacing w:line="240" w:lineRule="auto"/>
              <w:jc w:val="center"/>
            </w:pPr>
          </w:p>
          <w:p w14:paraId="0A42484E" w14:textId="77777777" w:rsidR="00ED7121" w:rsidRDefault="00000000">
            <w:pPr>
              <w:widowControl w:val="0"/>
              <w:pBdr>
                <w:top w:val="nil"/>
                <w:left w:val="nil"/>
                <w:bottom w:val="nil"/>
                <w:right w:val="nil"/>
                <w:between w:val="nil"/>
              </w:pBdr>
              <w:spacing w:line="240" w:lineRule="auto"/>
              <w:jc w:val="center"/>
            </w:pPr>
            <w:r>
              <w:t xml:space="preserve">8:36 meeting began, also via zoom Rachelle opened meeting, Still looking for volunteers for the vision and hearing screening. Next meeting will be at the Valley Inn Restaurant, Christmas brunch at CVCC.  Please sign up online to attend. With the no fuss fundraiser, </w:t>
            </w:r>
            <w:proofErr w:type="gramStart"/>
            <w:r>
              <w:t>most</w:t>
            </w:r>
            <w:proofErr w:type="gramEnd"/>
            <w:r>
              <w:t xml:space="preserve"> successful of the last few years. Thank you everyone! </w:t>
            </w:r>
          </w:p>
          <w:p w14:paraId="2BDC9AA6" w14:textId="77777777" w:rsidR="00ED7121" w:rsidRDefault="00ED7121">
            <w:pPr>
              <w:widowControl w:val="0"/>
              <w:pBdr>
                <w:top w:val="nil"/>
                <w:left w:val="nil"/>
                <w:bottom w:val="nil"/>
                <w:right w:val="nil"/>
                <w:between w:val="nil"/>
              </w:pBdr>
              <w:spacing w:line="240" w:lineRule="auto"/>
              <w:jc w:val="center"/>
            </w:pPr>
          </w:p>
          <w:p w14:paraId="4925A2A1" w14:textId="77777777" w:rsidR="00ED7121" w:rsidRDefault="00000000">
            <w:pPr>
              <w:widowControl w:val="0"/>
              <w:pBdr>
                <w:top w:val="nil"/>
                <w:left w:val="nil"/>
                <w:bottom w:val="nil"/>
                <w:right w:val="nil"/>
                <w:between w:val="nil"/>
              </w:pBdr>
              <w:spacing w:line="240" w:lineRule="auto"/>
              <w:jc w:val="center"/>
            </w:pPr>
            <w:r>
              <w:t xml:space="preserve">8:38 Alisa- treasurer report: </w:t>
            </w:r>
          </w:p>
          <w:p w14:paraId="43DCC98A" w14:textId="77777777" w:rsidR="00ED7121" w:rsidRDefault="00000000">
            <w:pPr>
              <w:widowControl w:val="0"/>
              <w:pBdr>
                <w:top w:val="nil"/>
                <w:left w:val="nil"/>
                <w:bottom w:val="nil"/>
                <w:right w:val="nil"/>
                <w:between w:val="nil"/>
              </w:pBdr>
              <w:spacing w:line="240" w:lineRule="auto"/>
              <w:jc w:val="center"/>
            </w:pPr>
            <w:r>
              <w:t>Cash at beginning of period 10/13/22   $15,562.24</w:t>
            </w:r>
          </w:p>
          <w:p w14:paraId="082C7ED0" w14:textId="77777777" w:rsidR="00ED7121" w:rsidRDefault="00000000">
            <w:pPr>
              <w:widowControl w:val="0"/>
              <w:pBdr>
                <w:top w:val="nil"/>
                <w:left w:val="nil"/>
                <w:bottom w:val="nil"/>
                <w:right w:val="nil"/>
                <w:between w:val="nil"/>
              </w:pBdr>
              <w:spacing w:line="240" w:lineRule="auto"/>
              <w:jc w:val="center"/>
            </w:pPr>
            <w:r>
              <w:t>Deposits   $185</w:t>
            </w:r>
          </w:p>
          <w:p w14:paraId="2E09B693" w14:textId="77777777" w:rsidR="00ED7121" w:rsidRDefault="00000000">
            <w:pPr>
              <w:widowControl w:val="0"/>
              <w:pBdr>
                <w:top w:val="nil"/>
                <w:left w:val="nil"/>
                <w:bottom w:val="nil"/>
                <w:right w:val="nil"/>
                <w:between w:val="nil"/>
              </w:pBdr>
              <w:spacing w:line="240" w:lineRule="auto"/>
              <w:jc w:val="center"/>
            </w:pPr>
            <w:r>
              <w:t>Fundraising:</w:t>
            </w:r>
          </w:p>
          <w:p w14:paraId="45ADE40B" w14:textId="77777777" w:rsidR="00ED7121" w:rsidRDefault="00000000">
            <w:pPr>
              <w:widowControl w:val="0"/>
              <w:pBdr>
                <w:top w:val="nil"/>
                <w:left w:val="nil"/>
                <w:bottom w:val="nil"/>
                <w:right w:val="nil"/>
                <w:between w:val="nil"/>
              </w:pBdr>
              <w:spacing w:line="240" w:lineRule="auto"/>
              <w:jc w:val="center"/>
            </w:pPr>
            <w:r>
              <w:t>No Fuss   $2100</w:t>
            </w:r>
          </w:p>
          <w:p w14:paraId="3B124E24" w14:textId="77777777" w:rsidR="00ED7121" w:rsidRDefault="00000000">
            <w:pPr>
              <w:widowControl w:val="0"/>
              <w:pBdr>
                <w:top w:val="nil"/>
                <w:left w:val="nil"/>
                <w:bottom w:val="nil"/>
                <w:right w:val="nil"/>
                <w:between w:val="nil"/>
              </w:pBdr>
              <w:spacing w:line="240" w:lineRule="auto"/>
              <w:jc w:val="center"/>
            </w:pPr>
            <w:r>
              <w:t>Spirit Wear   $25</w:t>
            </w:r>
          </w:p>
          <w:p w14:paraId="484C943E" w14:textId="77777777" w:rsidR="00ED7121" w:rsidRDefault="00000000">
            <w:pPr>
              <w:widowControl w:val="0"/>
              <w:pBdr>
                <w:top w:val="nil"/>
                <w:left w:val="nil"/>
                <w:bottom w:val="nil"/>
                <w:right w:val="nil"/>
                <w:between w:val="nil"/>
              </w:pBdr>
              <w:spacing w:line="240" w:lineRule="auto"/>
              <w:jc w:val="center"/>
            </w:pPr>
            <w:r>
              <w:t>Total Deposits   $2310</w:t>
            </w:r>
          </w:p>
          <w:p w14:paraId="3CDFEE35" w14:textId="77777777" w:rsidR="00ED7121" w:rsidRDefault="00000000">
            <w:pPr>
              <w:widowControl w:val="0"/>
              <w:pBdr>
                <w:top w:val="nil"/>
                <w:left w:val="nil"/>
                <w:bottom w:val="nil"/>
                <w:right w:val="nil"/>
                <w:between w:val="nil"/>
              </w:pBdr>
              <w:spacing w:line="240" w:lineRule="auto"/>
              <w:jc w:val="center"/>
            </w:pPr>
            <w:r>
              <w:t>Disbursements   $1318.97</w:t>
            </w:r>
          </w:p>
          <w:p w14:paraId="75C23F5E" w14:textId="77777777" w:rsidR="00ED7121" w:rsidRDefault="00000000">
            <w:pPr>
              <w:widowControl w:val="0"/>
              <w:pBdr>
                <w:top w:val="nil"/>
                <w:left w:val="nil"/>
                <w:bottom w:val="nil"/>
                <w:right w:val="nil"/>
                <w:between w:val="nil"/>
              </w:pBdr>
              <w:spacing w:line="240" w:lineRule="auto"/>
              <w:jc w:val="center"/>
            </w:pPr>
            <w:r>
              <w:t>Gifts &amp; Goals   $156.99</w:t>
            </w:r>
          </w:p>
          <w:p w14:paraId="3805EA5E" w14:textId="77777777" w:rsidR="00ED7121" w:rsidRDefault="00000000">
            <w:pPr>
              <w:widowControl w:val="0"/>
              <w:pBdr>
                <w:top w:val="nil"/>
                <w:left w:val="nil"/>
                <w:bottom w:val="nil"/>
                <w:right w:val="nil"/>
                <w:between w:val="nil"/>
              </w:pBdr>
              <w:spacing w:line="240" w:lineRule="auto"/>
              <w:jc w:val="center"/>
            </w:pPr>
            <w:r>
              <w:t>Total Disbursements   $1475.96</w:t>
            </w:r>
          </w:p>
          <w:p w14:paraId="55FCDD4E" w14:textId="77777777" w:rsidR="00ED7121" w:rsidRDefault="00000000">
            <w:pPr>
              <w:widowControl w:val="0"/>
              <w:pBdr>
                <w:top w:val="nil"/>
                <w:left w:val="nil"/>
                <w:bottom w:val="nil"/>
                <w:right w:val="nil"/>
                <w:between w:val="nil"/>
              </w:pBdr>
              <w:spacing w:line="240" w:lineRule="auto"/>
              <w:jc w:val="center"/>
            </w:pPr>
            <w:r>
              <w:t>Cash at end of period 11/9/2022   $16396.28</w:t>
            </w:r>
          </w:p>
          <w:p w14:paraId="60C2EC46" w14:textId="77777777" w:rsidR="00ED7121" w:rsidRDefault="00000000">
            <w:pPr>
              <w:widowControl w:val="0"/>
              <w:pBdr>
                <w:top w:val="nil"/>
                <w:left w:val="nil"/>
                <w:bottom w:val="nil"/>
                <w:right w:val="nil"/>
                <w:between w:val="nil"/>
              </w:pBdr>
              <w:spacing w:line="240" w:lineRule="auto"/>
              <w:jc w:val="center"/>
            </w:pPr>
            <w:r>
              <w:t xml:space="preserve">No questions. </w:t>
            </w:r>
          </w:p>
          <w:p w14:paraId="30EF2BB2" w14:textId="77777777" w:rsidR="00ED7121" w:rsidRDefault="00ED7121">
            <w:pPr>
              <w:widowControl w:val="0"/>
              <w:pBdr>
                <w:top w:val="nil"/>
                <w:left w:val="nil"/>
                <w:bottom w:val="nil"/>
                <w:right w:val="nil"/>
                <w:between w:val="nil"/>
              </w:pBdr>
              <w:spacing w:line="240" w:lineRule="auto"/>
              <w:jc w:val="center"/>
            </w:pPr>
          </w:p>
          <w:p w14:paraId="626C2594" w14:textId="77777777" w:rsidR="00ED7121" w:rsidRDefault="00000000">
            <w:pPr>
              <w:widowControl w:val="0"/>
              <w:pBdr>
                <w:top w:val="nil"/>
                <w:left w:val="nil"/>
                <w:bottom w:val="nil"/>
                <w:right w:val="nil"/>
                <w:between w:val="nil"/>
              </w:pBdr>
              <w:spacing w:line="240" w:lineRule="auto"/>
              <w:jc w:val="center"/>
            </w:pPr>
            <w:r>
              <w:t xml:space="preserve">8:39 Rachelle- membership, working on Facebook </w:t>
            </w:r>
            <w:proofErr w:type="spellStart"/>
            <w:r>
              <w:t>clean up</w:t>
            </w:r>
            <w:proofErr w:type="spellEnd"/>
            <w:r>
              <w:t xml:space="preserve"> for membership within the next day or two. Membership is still open if anyone has not yet joined. Sue asked if we have staff </w:t>
            </w:r>
            <w:proofErr w:type="gramStart"/>
            <w:r>
              <w:t>numbers?</w:t>
            </w:r>
            <w:proofErr w:type="gramEnd"/>
            <w:r>
              <w:t xml:space="preserve">  Mr. Jakub reported 87% of the staff has joined this year. </w:t>
            </w:r>
          </w:p>
          <w:p w14:paraId="69EA7767" w14:textId="77777777" w:rsidR="00ED7121" w:rsidRDefault="00ED7121">
            <w:pPr>
              <w:widowControl w:val="0"/>
              <w:pBdr>
                <w:top w:val="nil"/>
                <w:left w:val="nil"/>
                <w:bottom w:val="nil"/>
                <w:right w:val="nil"/>
                <w:between w:val="nil"/>
              </w:pBdr>
              <w:spacing w:line="240" w:lineRule="auto"/>
              <w:jc w:val="center"/>
            </w:pPr>
          </w:p>
          <w:p w14:paraId="62F3A60C" w14:textId="77777777" w:rsidR="00ED7121" w:rsidRDefault="00000000">
            <w:pPr>
              <w:widowControl w:val="0"/>
              <w:pBdr>
                <w:top w:val="nil"/>
                <w:left w:val="nil"/>
                <w:bottom w:val="nil"/>
                <w:right w:val="nil"/>
                <w:between w:val="nil"/>
              </w:pBdr>
              <w:spacing w:line="240" w:lineRule="auto"/>
              <w:jc w:val="center"/>
            </w:pPr>
            <w:r>
              <w:t xml:space="preserve">8:40 Fundraising update?  Rachelle reported the sale for Honey Hams is ongoing, 20% of profits go to after prom. Sue reported Claudia is not present for information on the Swarm Board, there is a </w:t>
            </w:r>
            <w:proofErr w:type="gramStart"/>
            <w:r>
              <w:t>sign up</w:t>
            </w:r>
            <w:proofErr w:type="gramEnd"/>
            <w:r>
              <w:t xml:space="preserve"> genius on FB for promoting your group or club.  Paper is available in the office. More information on </w:t>
            </w:r>
            <w:proofErr w:type="gramStart"/>
            <w:r>
              <w:t>video</w:t>
            </w:r>
            <w:proofErr w:type="gramEnd"/>
            <w:r>
              <w:t xml:space="preserve"> wall?  Mr. Jakub reports he and </w:t>
            </w:r>
            <w:proofErr w:type="spellStart"/>
            <w:r>
              <w:t>Mykes</w:t>
            </w:r>
            <w:proofErr w:type="spellEnd"/>
            <w:r>
              <w:t xml:space="preserve"> have met, Myles is working on finding the best price for the video wall.  Final bids anticipated by the end of the week, then shipping and installation over Christmas Break.  Hoping installation is in time for the gymnastics and wrestling events. Prize winners were contacted, will follow up with them in the next few days.  Looking for a way to make the lunch line jump a bit more exciting. </w:t>
            </w:r>
          </w:p>
          <w:p w14:paraId="38360F53" w14:textId="77777777" w:rsidR="00ED7121" w:rsidRDefault="00ED7121">
            <w:pPr>
              <w:widowControl w:val="0"/>
              <w:pBdr>
                <w:top w:val="nil"/>
                <w:left w:val="nil"/>
                <w:bottom w:val="nil"/>
                <w:right w:val="nil"/>
                <w:between w:val="nil"/>
              </w:pBdr>
              <w:spacing w:line="240" w:lineRule="auto"/>
              <w:jc w:val="center"/>
            </w:pPr>
          </w:p>
          <w:p w14:paraId="0CF6AB63" w14:textId="77777777" w:rsidR="00ED7121" w:rsidRDefault="00000000">
            <w:pPr>
              <w:widowControl w:val="0"/>
              <w:pBdr>
                <w:top w:val="nil"/>
                <w:left w:val="nil"/>
                <w:bottom w:val="nil"/>
                <w:right w:val="nil"/>
                <w:between w:val="nil"/>
              </w:pBdr>
              <w:spacing w:line="240" w:lineRule="auto"/>
              <w:jc w:val="center"/>
            </w:pPr>
            <w:r>
              <w:t xml:space="preserve">8:44 Ronda with senior lounge, coffee maker is here and will be put in today.  </w:t>
            </w:r>
            <w:r>
              <w:lastRenderedPageBreak/>
              <w:t xml:space="preserve">Mr. Jakub will let seniors know to bring a </w:t>
            </w:r>
            <w:proofErr w:type="spellStart"/>
            <w:r>
              <w:t>kcup</w:t>
            </w:r>
            <w:proofErr w:type="spellEnd"/>
            <w:r>
              <w:t xml:space="preserve"> with them to enjoy the machine.  Ronda will donate ping pong balls.  Sue will send a thank you to John and Tracy for the donation.  </w:t>
            </w:r>
            <w:proofErr w:type="spellStart"/>
            <w:r>
              <w:t>Fooseball</w:t>
            </w:r>
            <w:proofErr w:type="spellEnd"/>
            <w:r>
              <w:t xml:space="preserve"> table in the works.  Will let Sue know as soon as parts needed are ready. </w:t>
            </w:r>
          </w:p>
          <w:p w14:paraId="6E19AC56" w14:textId="77777777" w:rsidR="00ED7121" w:rsidRDefault="00000000">
            <w:pPr>
              <w:widowControl w:val="0"/>
              <w:pBdr>
                <w:top w:val="nil"/>
                <w:left w:val="nil"/>
                <w:bottom w:val="nil"/>
                <w:right w:val="nil"/>
                <w:between w:val="nil"/>
              </w:pBdr>
              <w:spacing w:line="240" w:lineRule="auto"/>
              <w:jc w:val="center"/>
            </w:pPr>
            <w:r>
              <w:t xml:space="preserve">Need to work on budget for after prom, also need a little more help with the event.  Big fundraiser for after prom will begin, if you’d like to assist with making senior </w:t>
            </w:r>
            <w:proofErr w:type="gramStart"/>
            <w:r>
              <w:t>signs</w:t>
            </w:r>
            <w:proofErr w:type="gramEnd"/>
            <w:r>
              <w:t xml:space="preserve"> please let us know.  </w:t>
            </w:r>
          </w:p>
          <w:p w14:paraId="69F541FF" w14:textId="77777777" w:rsidR="00ED7121" w:rsidRDefault="00000000">
            <w:pPr>
              <w:widowControl w:val="0"/>
              <w:pBdr>
                <w:top w:val="nil"/>
                <w:left w:val="nil"/>
                <w:bottom w:val="nil"/>
                <w:right w:val="nil"/>
                <w:between w:val="nil"/>
              </w:pBdr>
              <w:spacing w:line="240" w:lineRule="auto"/>
              <w:jc w:val="center"/>
            </w:pPr>
            <w:r>
              <w:t xml:space="preserve">Community donations are needed, please let us know if you have any further ideas for fundraising.  AP can be moved so that dance is 7-11 pm.  AP would then be 11p-1a, most likely at Top Golf. Mr. Jakub addressed the hours of prom, is it beneficial to make kids stay for the duration of the event.  I suggested having a written communication </w:t>
            </w:r>
            <w:proofErr w:type="gramStart"/>
            <w:r>
              <w:t>for</w:t>
            </w:r>
            <w:proofErr w:type="gramEnd"/>
            <w:r>
              <w:t xml:space="preserve"> leaving early, rather than a </w:t>
            </w:r>
            <w:proofErr w:type="spellStart"/>
            <w:r>
              <w:t>phonecall</w:t>
            </w:r>
            <w:proofErr w:type="spellEnd"/>
            <w:r>
              <w:t xml:space="preserve"> to a parent.  We can work with </w:t>
            </w:r>
            <w:proofErr w:type="gramStart"/>
            <w:r>
              <w:t>the Rock</w:t>
            </w:r>
            <w:proofErr w:type="gramEnd"/>
            <w:r>
              <w:t xml:space="preserve"> Hall as a vendor. Ronda asked if switching the hours </w:t>
            </w:r>
            <w:proofErr w:type="gramStart"/>
            <w:r>
              <w:t>will</w:t>
            </w:r>
            <w:proofErr w:type="gramEnd"/>
            <w:r>
              <w:t xml:space="preserve"> be good for students, seeing how the dance draws so many and the AP traditionally has been declining. Denise mentioned that moving the time only an hour will not persuade kids to avoid risky behaviors after the dance.  Discussion about how late AP goes, is that attractive to kids or gives less of a draw?  Jennifer mentioned that having an event place much closer for the kids would help with attendance.  Hoping attendance will be a greater turn out this year. </w:t>
            </w:r>
          </w:p>
          <w:p w14:paraId="00F1BD11" w14:textId="77777777" w:rsidR="00ED7121" w:rsidRDefault="00ED7121">
            <w:pPr>
              <w:widowControl w:val="0"/>
              <w:pBdr>
                <w:top w:val="nil"/>
                <w:left w:val="nil"/>
                <w:bottom w:val="nil"/>
                <w:right w:val="nil"/>
                <w:between w:val="nil"/>
              </w:pBdr>
              <w:spacing w:line="240" w:lineRule="auto"/>
              <w:jc w:val="center"/>
            </w:pPr>
          </w:p>
          <w:p w14:paraId="54EED817" w14:textId="77777777" w:rsidR="00ED7121" w:rsidRDefault="00000000">
            <w:pPr>
              <w:widowControl w:val="0"/>
              <w:pBdr>
                <w:top w:val="nil"/>
                <w:left w:val="nil"/>
                <w:bottom w:val="nil"/>
                <w:right w:val="nil"/>
                <w:between w:val="nil"/>
              </w:pBdr>
              <w:spacing w:line="240" w:lineRule="auto"/>
              <w:jc w:val="center"/>
            </w:pPr>
            <w:r>
              <w:t xml:space="preserve">8:54 Sue will schedule another meeting, if you’d like to be a part of further </w:t>
            </w:r>
            <w:proofErr w:type="gramStart"/>
            <w:r>
              <w:t>decisions</w:t>
            </w:r>
            <w:proofErr w:type="gramEnd"/>
            <w:r>
              <w:t xml:space="preserve"> please let her know. </w:t>
            </w:r>
          </w:p>
          <w:p w14:paraId="69E4DCEB" w14:textId="77777777" w:rsidR="00ED7121" w:rsidRDefault="00ED7121">
            <w:pPr>
              <w:widowControl w:val="0"/>
              <w:pBdr>
                <w:top w:val="nil"/>
                <w:left w:val="nil"/>
                <w:bottom w:val="nil"/>
                <w:right w:val="nil"/>
                <w:between w:val="nil"/>
              </w:pBdr>
              <w:spacing w:line="240" w:lineRule="auto"/>
              <w:jc w:val="center"/>
            </w:pPr>
          </w:p>
          <w:p w14:paraId="0BFC24A0" w14:textId="77777777" w:rsidR="00ED7121" w:rsidRDefault="00000000">
            <w:pPr>
              <w:widowControl w:val="0"/>
              <w:pBdr>
                <w:top w:val="nil"/>
                <w:left w:val="nil"/>
                <w:bottom w:val="nil"/>
                <w:right w:val="nil"/>
                <w:between w:val="nil"/>
              </w:pBdr>
              <w:spacing w:line="240" w:lineRule="auto"/>
              <w:jc w:val="center"/>
            </w:pPr>
            <w:r>
              <w:t xml:space="preserve">8:55 Linda reported on district meeting.  Superintendent not in attendance.  Mentioned about the Yuletide hunger drive. Ellen Kramer reported on the transfer of Chippewa, bids for Highland property are due mid-November.  </w:t>
            </w:r>
          </w:p>
          <w:p w14:paraId="6315CE43" w14:textId="77777777" w:rsidR="00ED7121" w:rsidRDefault="00000000">
            <w:pPr>
              <w:widowControl w:val="0"/>
              <w:pBdr>
                <w:top w:val="nil"/>
                <w:left w:val="nil"/>
                <w:bottom w:val="nil"/>
                <w:right w:val="nil"/>
                <w:between w:val="nil"/>
              </w:pBdr>
              <w:spacing w:line="240" w:lineRule="auto"/>
              <w:jc w:val="center"/>
            </w:pPr>
            <w:r>
              <w:t xml:space="preserve">Nov 4 there were professional learning days at all three of the buildings.  Dr. Martin thanked Mrs. Toth, Mr. Rings </w:t>
            </w:r>
            <w:proofErr w:type="gramStart"/>
            <w:r>
              <w:t>and for</w:t>
            </w:r>
            <w:proofErr w:type="gramEnd"/>
            <w:r>
              <w:t xml:space="preserve"> Mr. Jakub.  7th and 8th grade both won district championships in volleyball.  </w:t>
            </w:r>
            <w:proofErr w:type="spellStart"/>
            <w:r>
              <w:t>Mr</w:t>
            </w:r>
            <w:proofErr w:type="spellEnd"/>
            <w:r>
              <w:t xml:space="preserve"> Shuster and </w:t>
            </w:r>
            <w:proofErr w:type="spellStart"/>
            <w:r>
              <w:t>Mr</w:t>
            </w:r>
            <w:proofErr w:type="spellEnd"/>
            <w:r>
              <w:t xml:space="preserve"> </w:t>
            </w:r>
            <w:proofErr w:type="spellStart"/>
            <w:r>
              <w:t>Lapsanski</w:t>
            </w:r>
            <w:proofErr w:type="spellEnd"/>
            <w:r>
              <w:t xml:space="preserve"> dressed as Cobra Kai, overthrowing the tradition of one group winning every year.  Matilda Jr will be on In March as the play this year.  Colleen Toth </w:t>
            </w:r>
            <w:proofErr w:type="gramStart"/>
            <w:r>
              <w:t>said another</w:t>
            </w:r>
            <w:proofErr w:type="gramEnd"/>
            <w:r>
              <w:t xml:space="preserve"> thank you for helping with fundraisers and support with the opening of the new building.  Their no-fuss fundraiser raised $30,000!  Two teams went to young </w:t>
            </w:r>
            <w:proofErr w:type="gramStart"/>
            <w:r>
              <w:t>astronaut,  4</w:t>
            </w:r>
            <w:proofErr w:type="gramEnd"/>
            <w:r>
              <w:t xml:space="preserve">th and 2nd great.  Great job with sustainability (recycling at lunch, book swap) events.  Book fair will be held with the holiday fair.  Janelle Henning reported on the </w:t>
            </w:r>
            <w:proofErr w:type="gramStart"/>
            <w:r>
              <w:t>schools</w:t>
            </w:r>
            <w:proofErr w:type="gramEnd"/>
            <w:r>
              <w:t xml:space="preserve"> foundation, over $40,000 grants were given.  Buzz around the World, 100% will go to the </w:t>
            </w:r>
            <w:proofErr w:type="gramStart"/>
            <w:r>
              <w:t>schools</w:t>
            </w:r>
            <w:proofErr w:type="gramEnd"/>
            <w:r>
              <w:t xml:space="preserve"> grants.  Will be at 750ml, more information will be sent out.  Please let her know if </w:t>
            </w:r>
            <w:proofErr w:type="gramStart"/>
            <w:r>
              <w:t>any</w:t>
            </w:r>
            <w:proofErr w:type="gramEnd"/>
            <w:r>
              <w:t xml:space="preserve"> business sponsorship or donations. 11/14-11/30 High school will be collecting:  canned foods, cereals, etc.  Information will be sent out today. Sue reported </w:t>
            </w:r>
            <w:proofErr w:type="spellStart"/>
            <w:r>
              <w:t>Spiritwear</w:t>
            </w:r>
            <w:proofErr w:type="spellEnd"/>
            <w:r>
              <w:t xml:space="preserve"> is 20% off through the month of November with guaranteed delivery before Christmas. </w:t>
            </w:r>
          </w:p>
          <w:p w14:paraId="5696CCC3" w14:textId="77777777" w:rsidR="00ED7121" w:rsidRDefault="00ED7121">
            <w:pPr>
              <w:widowControl w:val="0"/>
              <w:pBdr>
                <w:top w:val="nil"/>
                <w:left w:val="nil"/>
                <w:bottom w:val="nil"/>
                <w:right w:val="nil"/>
                <w:between w:val="nil"/>
              </w:pBdr>
              <w:spacing w:line="240" w:lineRule="auto"/>
              <w:jc w:val="center"/>
            </w:pPr>
          </w:p>
          <w:p w14:paraId="723A284F" w14:textId="77777777" w:rsidR="00ED7121" w:rsidRDefault="00000000">
            <w:pPr>
              <w:widowControl w:val="0"/>
              <w:pBdr>
                <w:top w:val="nil"/>
                <w:left w:val="nil"/>
                <w:bottom w:val="nil"/>
                <w:right w:val="nil"/>
                <w:between w:val="nil"/>
              </w:pBdr>
              <w:spacing w:line="240" w:lineRule="auto"/>
              <w:jc w:val="center"/>
            </w:pPr>
            <w:r>
              <w:t xml:space="preserve">8:40 </w:t>
            </w:r>
            <w:proofErr w:type="spellStart"/>
            <w:r>
              <w:t>Mr</w:t>
            </w:r>
            <w:proofErr w:type="spellEnd"/>
            <w:r>
              <w:t xml:space="preserve"> Jakub: </w:t>
            </w:r>
            <w:proofErr w:type="gramStart"/>
            <w:r>
              <w:t>Tonight</w:t>
            </w:r>
            <w:proofErr w:type="gramEnd"/>
            <w:r>
              <w:t xml:space="preserve"> are parent-teacher conferences are tonight, sign ups went really well with having them scheduled with the individual teachers.  Much better than with the conferences being held in the cafeteria, better for privacy and on time.  Feedback was positive on the change and this format will continue. Staff utilized the five professional learning days before the start of the school year, the school reminds parents how focused on it is student learning and academic mapping.  Really spent time reviewing </w:t>
            </w:r>
            <w:proofErr w:type="gramStart"/>
            <w:r>
              <w:t>importance</w:t>
            </w:r>
            <w:proofErr w:type="gramEnd"/>
            <w:r>
              <w:t xml:space="preserve"> of state standards and college acceptance.  “Purposeful and meaningful.”  All kids learn in different ways and </w:t>
            </w:r>
            <w:proofErr w:type="gramStart"/>
            <w:r>
              <w:t>okay</w:t>
            </w:r>
            <w:proofErr w:type="gramEnd"/>
            <w:r>
              <w:t xml:space="preserve"> for teachers to not simply teach one way, focusing on learning and progress rather than a basic grade. </w:t>
            </w:r>
            <w:proofErr w:type="gramStart"/>
            <w:r>
              <w:t>School</w:t>
            </w:r>
            <w:proofErr w:type="gramEnd"/>
            <w:r>
              <w:t xml:space="preserve"> profile is officially done, will be published in next week’s news and notes.  </w:t>
            </w:r>
            <w:proofErr w:type="gramStart"/>
            <w:r>
              <w:t>Also</w:t>
            </w:r>
            <w:proofErr w:type="gramEnd"/>
            <w:r>
              <w:t xml:space="preserve"> in progress of applying for Purple Star status.  It is awarded to schools who are supportive of military </w:t>
            </w:r>
            <w:r>
              <w:lastRenderedPageBreak/>
              <w:t xml:space="preserve">families and military service.  Resources to be posted on the school website, recognition for families with military service. </w:t>
            </w:r>
            <w:proofErr w:type="gramStart"/>
            <w:r>
              <w:t>New</w:t>
            </w:r>
            <w:proofErr w:type="gramEnd"/>
            <w:r>
              <w:t xml:space="preserve"> parking lot is closer to finish.  </w:t>
            </w:r>
            <w:proofErr w:type="gramStart"/>
            <w:r>
              <w:t>Last</w:t>
            </w:r>
            <w:proofErr w:type="gramEnd"/>
            <w:r>
              <w:t xml:space="preserve"> conversation with construction will be completed by the end of Thanksgiving break.  Currently </w:t>
            </w:r>
            <w:proofErr w:type="spellStart"/>
            <w:proofErr w:type="gramStart"/>
            <w:r>
              <w:t>full,all</w:t>
            </w:r>
            <w:proofErr w:type="spellEnd"/>
            <w:proofErr w:type="gramEnd"/>
            <w:r>
              <w:t xml:space="preserve"> spaces have been sold.  Lots are oversold, as we allow for </w:t>
            </w:r>
            <w:proofErr w:type="gramStart"/>
            <w:r>
              <w:t>kids</w:t>
            </w:r>
            <w:proofErr w:type="gramEnd"/>
            <w:r>
              <w:t xml:space="preserve"> absences or carpooling.  When snow comes, we will lose parking spaces.  Could possibly run into a situation where there are not enough parking spaces for the visitors/students. Many spots are added throughout the year, as younger students start driving to school.  The new lot will accommodate that. Just a reminder that even when you see a spot or two open, they are paid for.  </w:t>
            </w:r>
            <w:proofErr w:type="gramStart"/>
            <w:r>
              <w:t>New</w:t>
            </w:r>
            <w:proofErr w:type="gramEnd"/>
            <w:r>
              <w:t xml:space="preserve"> lot will have about 100-109 spaces. Student achievement:  honor candidates will be selected, students not accepted will have a short meeting with Mr. Jakub soon.  Students who were inducted will be contacted next week. Most students who were not accepted were due to an error </w:t>
            </w:r>
            <w:proofErr w:type="gramStart"/>
            <w:r>
              <w:t>on</w:t>
            </w:r>
            <w:proofErr w:type="gramEnd"/>
            <w:r>
              <w:t xml:space="preserve"> the application itself.  Many students who made those errors and were </w:t>
            </w:r>
            <w:proofErr w:type="gramStart"/>
            <w:r>
              <w:t>rejected</w:t>
            </w:r>
            <w:proofErr w:type="gramEnd"/>
            <w:r>
              <w:t xml:space="preserve"> their junior year do succeed their senior year. Kudos to the committee who </w:t>
            </w:r>
            <w:proofErr w:type="gramStart"/>
            <w:r>
              <w:t>chooses</w:t>
            </w:r>
            <w:proofErr w:type="gramEnd"/>
            <w:r>
              <w:t xml:space="preserve"> the students. National Art Honor Society, 20 students accepted.  Jacob Yee has made Eagle </w:t>
            </w:r>
            <w:proofErr w:type="gramStart"/>
            <w:r>
              <w:t>Scout,</w:t>
            </w:r>
            <w:proofErr w:type="gramEnd"/>
            <w:r>
              <w:t xml:space="preserve"> he will be recognized next week at </w:t>
            </w:r>
            <w:proofErr w:type="gramStart"/>
            <w:r>
              <w:t>meeting</w:t>
            </w:r>
            <w:proofErr w:type="gramEnd"/>
            <w:r>
              <w:t>. Fall play begins tonight.  No other questions for Mr. Jakub.</w:t>
            </w:r>
          </w:p>
          <w:p w14:paraId="3C2945E0" w14:textId="77777777" w:rsidR="00ED7121" w:rsidRDefault="00ED7121">
            <w:pPr>
              <w:widowControl w:val="0"/>
              <w:pBdr>
                <w:top w:val="nil"/>
                <w:left w:val="nil"/>
                <w:bottom w:val="nil"/>
                <w:right w:val="nil"/>
                <w:between w:val="nil"/>
              </w:pBdr>
              <w:spacing w:line="240" w:lineRule="auto"/>
              <w:jc w:val="center"/>
            </w:pPr>
          </w:p>
          <w:p w14:paraId="166A80DD" w14:textId="77777777" w:rsidR="00ED7121" w:rsidRDefault="00000000">
            <w:pPr>
              <w:widowControl w:val="0"/>
              <w:pBdr>
                <w:top w:val="nil"/>
                <w:left w:val="nil"/>
                <w:bottom w:val="nil"/>
                <w:right w:val="nil"/>
                <w:between w:val="nil"/>
              </w:pBdr>
              <w:spacing w:line="240" w:lineRule="auto"/>
              <w:jc w:val="center"/>
            </w:pPr>
            <w:r>
              <w:t xml:space="preserve">9:15 Rachelle </w:t>
            </w:r>
            <w:proofErr w:type="gramStart"/>
            <w:r>
              <w:t>reminded</w:t>
            </w:r>
            <w:proofErr w:type="gramEnd"/>
            <w:r>
              <w:t xml:space="preserve"> we will amend the minutes after each meeting</w:t>
            </w:r>
            <w:proofErr w:type="gramStart"/>
            <w:r>
              <w:t>, .</w:t>
            </w:r>
            <w:proofErr w:type="gramEnd"/>
            <w:r>
              <w:t xml:space="preserve"> </w:t>
            </w:r>
            <w:proofErr w:type="spellStart"/>
            <w:proofErr w:type="gramStart"/>
            <w:r>
              <w:t>Iif</w:t>
            </w:r>
            <w:proofErr w:type="spellEnd"/>
            <w:proofErr w:type="gramEnd"/>
            <w:r>
              <w:t xml:space="preserve"> you see an error please let us know at the beginning of the next meeting. </w:t>
            </w:r>
          </w:p>
          <w:p w14:paraId="0EDE53A3" w14:textId="77777777" w:rsidR="00ED7121" w:rsidRDefault="00ED7121">
            <w:pPr>
              <w:widowControl w:val="0"/>
              <w:pBdr>
                <w:top w:val="nil"/>
                <w:left w:val="nil"/>
                <w:bottom w:val="nil"/>
                <w:right w:val="nil"/>
                <w:between w:val="nil"/>
              </w:pBdr>
              <w:spacing w:line="240" w:lineRule="auto"/>
              <w:jc w:val="center"/>
            </w:pPr>
          </w:p>
          <w:p w14:paraId="023B5448" w14:textId="77777777" w:rsidR="00ED7121" w:rsidRDefault="00000000">
            <w:pPr>
              <w:widowControl w:val="0"/>
              <w:pBdr>
                <w:top w:val="nil"/>
                <w:left w:val="nil"/>
                <w:bottom w:val="nil"/>
                <w:right w:val="nil"/>
                <w:between w:val="nil"/>
              </w:pBdr>
              <w:spacing w:line="240" w:lineRule="auto"/>
              <w:jc w:val="center"/>
            </w:pPr>
            <w:r>
              <w:t>9:16 Meeting ended, expressed appreciation for the new room.</w:t>
            </w:r>
          </w:p>
        </w:tc>
      </w:tr>
    </w:tbl>
    <w:p w14:paraId="2A92017B" w14:textId="77777777" w:rsidR="00ED7121" w:rsidRDefault="00ED7121">
      <w:pPr>
        <w:pBdr>
          <w:top w:val="nil"/>
          <w:left w:val="nil"/>
          <w:bottom w:val="nil"/>
          <w:right w:val="nil"/>
          <w:between w:val="nil"/>
        </w:pBdr>
      </w:pPr>
    </w:p>
    <w:p w14:paraId="3E4FA320" w14:textId="77777777" w:rsidR="00ED7121" w:rsidRDefault="00ED7121">
      <w:pPr>
        <w:pBdr>
          <w:top w:val="nil"/>
          <w:left w:val="nil"/>
          <w:bottom w:val="nil"/>
          <w:right w:val="nil"/>
          <w:between w:val="nil"/>
        </w:pBdr>
      </w:pPr>
    </w:p>
    <w:sectPr w:rsidR="00ED712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yfair Display">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3BD7"/>
    <w:multiLevelType w:val="multilevel"/>
    <w:tmpl w:val="C802A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723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21"/>
    <w:rsid w:val="0010111F"/>
    <w:rsid w:val="00903C0E"/>
    <w:rsid w:val="00E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6F4A"/>
  <w15:docId w15:val="{44C1B0EC-6A4C-447B-B78C-CEDAB34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XYAUQNKlRVdx_x-Mv7CTRIRZdTrQS0XX/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h9713@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Strmac</dc:creator>
  <cp:lastModifiedBy>Ronda Strmac</cp:lastModifiedBy>
  <cp:revision>2</cp:revision>
  <dcterms:created xsi:type="dcterms:W3CDTF">2022-11-22T16:37:00Z</dcterms:created>
  <dcterms:modified xsi:type="dcterms:W3CDTF">2022-11-22T16:37:00Z</dcterms:modified>
</cp:coreProperties>
</file>